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comments.xml" ContentType="application/vnd.openxmlformats-officedocument.wordprocessingml.comment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Helvetica Neue" w:hAnsi="Helvetica Neue" w:eastAsia="Helvetica Neue" w:ascii="Helvetica Neue"/>
          <w:color w:val="000000"/>
          <w:sz w:val="24"/>
          <w:vertAlign w:val="baseline"/>
          <w:rtl w:val="0"/>
        </w:rPr>
        <w:t xml:space="preserve">Task one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Helvetica Neue" w:hAnsi="Helvetica Neue" w:eastAsia="Helvetica Neue" w:ascii="Helvetica Neue"/>
          <w:color w:val="000000"/>
          <w:sz w:val="24"/>
          <w:vertAlign w:val="baseline"/>
          <w:rtl w:val="0"/>
        </w:rPr>
        <w:t xml:space="preserve">1st website URL;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bookmarkStart w:id="0" w:colFirst="0" w:name="h.gjdgxs" w:colLast="0"/>
      <w:bookmarkEnd w:id="0"/>
      <w:hyperlink r:id="rId6">
        <w:r w:rsidRPr="00000000" w:rsidR="00000000" w:rsidDel="00000000">
          <w:rPr>
            <w:rFonts w:cs="Helvetica Neue" w:hAnsi="Helvetica Neue" w:eastAsia="Helvetica Neue" w:ascii="Helvetica Neue"/>
            <w:color w:val="000000"/>
            <w:sz w:val="24"/>
            <w:u w:val="single"/>
            <w:vertAlign w:val="baseline"/>
            <w:rtl w:val="0"/>
          </w:rPr>
          <w:t xml:space="preserve">www.fitnessfirst.co.uk</w:t>
        </w:r>
      </w:hyperlink>
      <w:r w:rsidRPr="00000000" w:rsidR="00000000" w:rsidDel="00000000">
        <w:rPr>
          <w:rFonts w:cs="Helvetica Neue" w:hAnsi="Helvetica Neue" w:eastAsia="Helvetica Neue" w:ascii="Helvetica Neue"/>
          <w:color w:val="00000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drawing>
          <wp:inline distR="114300" distT="0" distB="0" distL="114300">
            <wp:extent cy="4114800" cx="6111875"/>
            <wp:effectExtent t="0" b="0" r="0" l="0"/>
            <wp:docPr id="1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114800" cx="61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469900</wp:posOffset>
            </wp:positionH>
            <wp:positionV relativeFrom="paragraph">
              <wp:posOffset>3086100</wp:posOffset>
            </wp:positionV>
            <wp:extent cy="1041400" cx="1676400"/>
            <wp:effectExtent t="0" b="0" r="0" l="0"/>
            <wp:wrapNone/>
            <wp:docPr id="2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y="1041400" cx="167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1320800</wp:posOffset>
            </wp:positionH>
            <wp:positionV relativeFrom="paragraph">
              <wp:posOffset>165100</wp:posOffset>
            </wp:positionV>
            <wp:extent cy="266700" cx="3746500"/>
            <wp:effectExtent t="0" b="0" r="0" l="0"/>
            <wp:wrapNone/>
            <wp:docPr id="3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y="266700" cx="374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177800</wp:posOffset>
            </wp:positionH>
            <wp:positionV relativeFrom="paragraph">
              <wp:posOffset>444500</wp:posOffset>
            </wp:positionV>
            <wp:extent cy="2641600" cx="5727700"/>
            <wp:effectExtent t="0" b="0" r="0" l="0"/>
            <wp:wrapNone/>
            <wp:docPr id="4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y="2641600" cx="572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393700</wp:posOffset>
            </wp:positionH>
            <wp:positionV relativeFrom="paragraph">
              <wp:posOffset>-25399</wp:posOffset>
            </wp:positionV>
            <wp:extent cy="279400" cx="1003300"/>
            <wp:effectExtent t="0" b="0" r="0" l="0"/>
            <wp:wrapNone/>
            <wp:docPr id="5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y="279400" cx="1003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tbl>
      <w:tblGrid>
        <w:gridCol w:w="4818"/>
        <w:gridCol w:w="4818"/>
      </w:tblGrid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Featchers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usage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rolling Imagers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0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To catch people attention c1 </w:t>
            </w:r>
            <w:commentRangeEnd w:id="0"/>
            <w:r w:rsidRPr="00000000" w:rsidR="00000000" w:rsidDel="00000000">
              <w:commentReference w:id="0"/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highlight w:val="green"/>
                <w:vertAlign w:val="baseline"/>
                <w:rtl w:val="0"/>
              </w:rPr>
              <w:t xml:space="preserve">Hyperlinks with drop downs</w:t>
            </w: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1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to give you more options c</w:t>
            </w:r>
            <w:commentRangeEnd w:id="1"/>
            <w:r w:rsidRPr="00000000" w:rsidR="00000000" w:rsidDel="00000000">
              <w:commentReference w:id="1"/>
            </w: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scrolling banners 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2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to keep up to date with gym news c3 </w:t>
            </w:r>
            <w:commentRangeEnd w:id="2"/>
            <w:r w:rsidRPr="00000000" w:rsidR="00000000" w:rsidDel="00000000">
              <w:commentReference w:id="2"/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highlight w:val="yellow"/>
                <w:vertAlign w:val="baseline"/>
                <w:rtl w:val="0"/>
              </w:rPr>
              <w:t xml:space="preserve">change the country</w:t>
            </w: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3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different parts of the world c4 </w:t>
            </w:r>
            <w:commentRangeEnd w:id="3"/>
            <w:r w:rsidRPr="00000000" w:rsidR="00000000" w:rsidDel="00000000">
              <w:commentReference w:id="3"/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highlight w:val="red"/>
                <w:vertAlign w:val="baseline"/>
                <w:rtl w:val="0"/>
              </w:rPr>
              <w:t xml:space="preserve">imagers with text</w:t>
            </w: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4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explains the imagers with text c5 </w:t>
            </w:r>
            <w:commentRangeEnd w:id="4"/>
            <w:r w:rsidRPr="00000000" w:rsidR="00000000" w:rsidDel="00000000">
              <w:commentReference w:id="4"/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sections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5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more options c6 </w:t>
            </w:r>
            <w:commentRangeEnd w:id="5"/>
            <w:r w:rsidRPr="00000000" w:rsidR="00000000" w:rsidDel="00000000">
              <w:commentReference w:id="5"/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highlight w:val="darkMagenta"/>
                <w:vertAlign w:val="baseline"/>
                <w:rtl w:val="0"/>
              </w:rPr>
              <w:t xml:space="preserve">Maps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commentRangeStart w:id="6"/>
            <w:r w:rsidRPr="00000000" w:rsidR="00000000" w:rsidDel="00000000">
              <w:rPr>
                <w:rFonts w:cs="Helvetica Neue" w:hAnsi="Helvetica Neue" w:eastAsia="Helvetica Neue" w:ascii="Helvetica Neue"/>
                <w:color w:val="000000"/>
                <w:sz w:val="30"/>
                <w:vertAlign w:val="baseline"/>
                <w:rtl w:val="0"/>
              </w:rPr>
              <w:t xml:space="preserve">Find where local club is c7  </w:t>
            </w:r>
            <w:commentRangeEnd w:id="6"/>
            <w:r w:rsidRPr="00000000" w:rsidR="00000000" w:rsidDel="00000000">
              <w:commentReference w:id="6"/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134" w:right="1134" w:top="1134" w:bottom="1134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comment w:id="1" w:date="2013-12-06T19:16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could be an external site or another page on your site</w:t>
      </w:r>
    </w:p>
  </w:comment>
  <w:comment w:id="4" w:date="2013-12-06T19:15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is if you are selling a product you put a photo with a short description also the price this might also have hyperlinks on the site</w:t>
      </w:r>
    </w:p>
  </w:comment>
  <w:comment w:id="2" w:date="2013-12-06T19:16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is a short piece of code that you put into the website to get scrolling banners</w:t>
      </w:r>
    </w:p>
  </w:comment>
  <w:comment w:id="5" w:date="2013-12-06T19:15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could be an option if you do not want to clog the screen up with buttons so people put maybe 5 or more buttons under this section</w:t>
      </w:r>
    </w:p>
  </w:comment>
  <w:comment w:id="0" w:date="2013-12-06T19:16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is so people can see all the offers on the site</w:t>
      </w:r>
    </w:p>
  </w:comment>
  <w:comment w:id="6" w:date="2013-12-06T19:15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is where you can find a local gym to u if you’re on a mobile device like a smart device it uses your current location</w:t>
      </w:r>
    </w:p>
  </w:comment>
  <w:comment w:id="3" w:date="2013-12-06T21:04:00Z" w:author=""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null: This is a link to the site In  another language like for example  the main site could be set in English then a flag could be at the top  then u press it then it changers to that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Helvetica Neue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settings.xml" Type="http://schemas.openxmlformats.org/officeDocument/2006/relationships/settings" Id="rId2"/><Relationship Target="comments.xml" Type="http://schemas.openxmlformats.org/officeDocument/2006/relationships/comments" Id="rId1"/><Relationship Target="media/image02.png" Type="http://schemas.openxmlformats.org/officeDocument/2006/relationships/image" Id="rId10"/><Relationship Target="numbering.xml" Type="http://schemas.openxmlformats.org/officeDocument/2006/relationships/numbering" Id="rId4"/><Relationship Target="media/image03.png" Type="http://schemas.openxmlformats.org/officeDocument/2006/relationships/image" Id="rId11"/><Relationship Target="fontTable.xml" Type="http://schemas.openxmlformats.org/officeDocument/2006/relationships/fontTable" Id="rId3"/><Relationship Target="media/image00.png" Type="http://schemas.openxmlformats.org/officeDocument/2006/relationships/image" Id="rId9"/><Relationship Target="http://www.fitnessfirst.co.uk" Type="http://schemas.openxmlformats.org/officeDocument/2006/relationships/hyperlink" TargetMode="External" Id="rId6"/><Relationship Target="styles.xml" Type="http://schemas.openxmlformats.org/officeDocument/2006/relationships/styles" Id="rId5"/><Relationship Target="media/image01.png" Type="http://schemas.openxmlformats.org/officeDocument/2006/relationships/image" Id="rId8"/><Relationship Target="media/image04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connor.moizer.unit13.task1.docx</dc:title>
</cp:coreProperties>
</file>